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408" w:lineRule="exact"/>
        <w:ind w:right="0" w:left="0" w:firstLine="0"/>
        <w:jc w:val="left"/>
        <w:textAlignment w:val="baseline"/>
        <w:rPr>
          <w:rFonts w:ascii="Tahoma" w:hAnsi="Tahoma" w:eastAsia="Tahoma"/>
          <w:strike w:val="false"/>
          <w:color w:val="5A5A5A"/>
          <w:spacing w:val="22"/>
          <w:w w:val="100"/>
          <w:sz w:val="33"/>
          <w:vertAlign w:val="baseline"/>
          <w:lang w:val="nl-NL"/>
        </w:rPr>
      </w:pPr>
      <w:r>
        <w:pict>
          <v:shapetype id="_x0000_t1" coordsize="21600,21600" o:spt="202" path="m,l,21600r21600,l21600,xe">
            <v:stroke joinstyle="miter"/>
            <v:path gradientshapeok="t" o:connecttype="rect"/>
          </v:shapetype>
          <v:shape id="_x0000_s0" type="#_x0000_t1" filled="f" stroked="f" style="position:absolute;width:46.8pt;height:12.5pt;z-index:-1000;margin-left:72.25pt;margin-top:643.9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0" w:firstLine="0"/>
                    <w:jc w:val="left"/>
                    <w:textAlignment w:val="baseline"/>
                    <w:rPr>
                      <w:rFonts w:ascii="Tahoma" w:hAnsi="Tahoma" w:eastAsia="Tahoma"/>
                      <w:strike w:val="false"/>
                      <w:color w:val="000000"/>
                      <w:spacing w:val="-4"/>
                      <w:w w:val="100"/>
                      <w:sz w:val="19"/>
                      <w:vertAlign w:val="baseline"/>
                      <w:lang w:val="nl-NL"/>
                    </w:rPr>
                  </w:pPr>
                  <w:r>
                    <w:rPr>
                      <w:rFonts w:ascii="Tahoma" w:hAnsi="Tahoma" w:eastAsia="Tahoma"/>
                      <w:strike w:val="false"/>
                      <w:color w:val="000000"/>
                      <w:spacing w:val="-4"/>
                      <w:w w:val="100"/>
                      <w:sz w:val="19"/>
                      <w:vertAlign w:val="baseline"/>
                      <w:lang w:val="nl-NL"/>
                    </w:rPr>
                    <w:t xml:space="preserve">speculoos.</w:t>
                  </w:r>
                </w:p>
              </w:txbxContent>
            </v:textbox>
          </v:shape>
        </w:pict>
      </w:r>
      <w:r>
        <w:rPr>
          <w:rFonts w:ascii="Tahoma" w:hAnsi="Tahoma" w:eastAsia="Tahoma"/>
          <w:strike w:val="false"/>
          <w:color w:val="5A5A5A"/>
          <w:spacing w:val="22"/>
          <w:w w:val="100"/>
          <w:sz w:val="33"/>
          <w:vertAlign w:val="baseline"/>
          <w:lang w:val="nl-NL"/>
        </w:rPr>
        <w:t xml:space="preserve">Panna cotta met coulis van rode vruchten en cuberdon</w:t>
      </w:r>
    </w:p>
    <w:p>
      <w:pPr>
        <w:tabs>
          <w:tab w:val="left" w:leader="none" w:pos="720"/>
        </w:tabs>
        <w:spacing w:before="684" w:after="0" w:line="248" w:lineRule="exact"/>
        <w:ind w:right="0" w:left="0" w:firstLine="0"/>
        <w:jc w:val="left"/>
        <w:textAlignment w:val="baseline"/>
        <w:rPr>
          <w:rFonts w:ascii="Tahoma" w:hAnsi="Tahoma" w:eastAsia="Tahoma"/>
          <w:strike w:val="false"/>
          <w:color w:val="000000"/>
          <w:spacing w:val="3"/>
          <w:w w:val="100"/>
          <w:sz w:val="19"/>
          <w:vertAlign w:val="baseline"/>
          <w:lang w:val="nl-NL"/>
        </w:rPr>
      </w:pPr>
      <w:r>
        <w:rPr>
          <w:rFonts w:ascii="Tahoma" w:hAnsi="Tahoma" w:eastAsia="Tahoma"/>
          <w:strike w:val="false"/>
          <w:color w:val="000000"/>
          <w:spacing w:val="3"/>
          <w:w w:val="100"/>
          <w:sz w:val="19"/>
          <w:vertAlign w:val="baseline"/>
          <w:lang w:val="nl-NL"/>
        </w:rPr>
        <w:t xml:space="preserve">2 dl	</w:t>
      </w:r>
      <w:r>
        <w:rPr>
          <w:rFonts w:ascii="Tahoma" w:hAnsi="Tahoma" w:eastAsia="Tahoma"/>
          <w:strike w:val="false"/>
          <w:color w:val="000000"/>
          <w:spacing w:val="3"/>
          <w:w w:val="100"/>
          <w:sz w:val="19"/>
          <w:vertAlign w:val="baseline"/>
          <w:lang w:val="nl-NL"/>
        </w:rPr>
        <w:t xml:space="preserve">volle melk</w:t>
      </w:r>
    </w:p>
    <w:p>
      <w:pPr>
        <w:spacing w:before="40" w:after="0" w:line="248" w:lineRule="exact"/>
        <w:ind w:right="0" w:left="0" w:firstLine="0"/>
        <w:jc w:val="left"/>
        <w:textAlignment w:val="baseline"/>
        <w:rPr>
          <w:rFonts w:ascii="Tahoma" w:hAnsi="Tahoma" w:eastAsia="Tahoma"/>
          <w:strike w:val="false"/>
          <w:color w:val="000000"/>
          <w:spacing w:val="17"/>
          <w:w w:val="100"/>
          <w:sz w:val="19"/>
          <w:vertAlign w:val="baseline"/>
          <w:lang w:val="nl-NL"/>
        </w:rPr>
      </w:pPr>
      <w:r>
        <w:rPr>
          <w:rFonts w:ascii="Tahoma" w:hAnsi="Tahoma" w:eastAsia="Tahoma"/>
          <w:strike w:val="false"/>
          <w:color w:val="000000"/>
          <w:spacing w:val="17"/>
          <w:w w:val="100"/>
          <w:sz w:val="19"/>
          <w:vertAlign w:val="baseline"/>
          <w:lang w:val="nl-NL"/>
        </w:rPr>
        <w:t xml:space="preserve">10 dl volle room</w:t>
      </w:r>
    </w:p>
    <w:p>
      <w:pPr>
        <w:tabs>
          <w:tab w:val="left" w:leader="none" w:pos="720"/>
        </w:tabs>
        <w:spacing w:before="8" w:after="0" w:line="288" w:lineRule="exact"/>
        <w:ind w:right="7488" w:left="0" w:firstLine="0"/>
        <w:jc w:val="left"/>
        <w:textAlignment w:val="baseline"/>
        <w:rPr>
          <w:rFonts w:ascii="Tahoma" w:hAnsi="Tahoma" w:eastAsia="Tahoma"/>
          <w:strike w:val="false"/>
          <w:color w:val="000000"/>
          <w:spacing w:val="0"/>
          <w:w w:val="100"/>
          <w:sz w:val="19"/>
          <w:vertAlign w:val="baseline"/>
          <w:lang w:val="nl-NL"/>
        </w:rPr>
      </w:pPr>
      <w:r>
        <w:rPr>
          <w:rFonts w:ascii="Tahoma" w:hAnsi="Tahoma" w:eastAsia="Tahoma"/>
          <w:strike w:val="false"/>
          <w:color w:val="000000"/>
          <w:spacing w:val="0"/>
          <w:w w:val="100"/>
          <w:sz w:val="19"/>
          <w:vertAlign w:val="baseline"/>
          <w:lang w:val="nl-NL"/>
        </w:rPr>
        <w:t xml:space="preserve">40 g	</w:t>
      </w:r>
      <w:r>
        <w:rPr>
          <w:rFonts w:ascii="Tahoma" w:hAnsi="Tahoma" w:eastAsia="Tahoma"/>
          <w:strike w:val="false"/>
          <w:color w:val="000000"/>
          <w:spacing w:val="0"/>
          <w:w w:val="100"/>
          <w:sz w:val="19"/>
          <w:vertAlign w:val="baseline"/>
          <w:lang w:val="nl-NL"/>
        </w:rPr>
        <w:t xml:space="preserve">vanillesuiker
</w:t>
        <w:br/>
      </w:r>
      <w:r>
        <w:rPr>
          <w:rFonts w:ascii="Tahoma" w:hAnsi="Tahoma" w:eastAsia="Tahoma"/>
          <w:strike w:val="false"/>
          <w:color w:val="000000"/>
          <w:spacing w:val="0"/>
          <w:w w:val="100"/>
          <w:sz w:val="19"/>
          <w:vertAlign w:val="baseline"/>
          <w:lang w:val="nl-NL"/>
        </w:rPr>
        <w:t xml:space="preserve">200 g suiker</w:t>
      </w:r>
    </w:p>
    <w:p>
      <w:pPr>
        <w:tabs>
          <w:tab w:val="left" w:leader="none" w:pos="720"/>
        </w:tabs>
        <w:spacing w:before="42" w:after="0" w:line="248" w:lineRule="exact"/>
        <w:ind w:right="0" w:left="0" w:firstLine="0"/>
        <w:jc w:val="left"/>
        <w:textAlignment w:val="baseline"/>
        <w:rPr>
          <w:rFonts w:ascii="Tahoma" w:hAnsi="Tahoma" w:eastAsia="Tahoma"/>
          <w:strike w:val="false"/>
          <w:color w:val="000000"/>
          <w:spacing w:val="4"/>
          <w:w w:val="100"/>
          <w:sz w:val="19"/>
          <w:vertAlign w:val="baseline"/>
          <w:lang w:val="nl-NL"/>
        </w:rPr>
      </w:pPr>
      <w:r>
        <w:rPr>
          <w:rFonts w:ascii="Tahoma" w:hAnsi="Tahoma" w:eastAsia="Tahoma"/>
          <w:strike w:val="false"/>
          <w:color w:val="000000"/>
          <w:spacing w:val="4"/>
          <w:w w:val="100"/>
          <w:sz w:val="19"/>
          <w:vertAlign w:val="baseline"/>
          <w:lang w:val="nl-NL"/>
        </w:rPr>
        <w:t xml:space="preserve">1	</w:t>
      </w:r>
      <w:r>
        <w:rPr>
          <w:rFonts w:ascii="Tahoma" w:hAnsi="Tahoma" w:eastAsia="Tahoma"/>
          <w:strike w:val="false"/>
          <w:color w:val="000000"/>
          <w:spacing w:val="4"/>
          <w:w w:val="100"/>
          <w:sz w:val="19"/>
          <w:vertAlign w:val="baseline"/>
          <w:lang w:val="nl-NL"/>
        </w:rPr>
        <w:t xml:space="preserve">vanillestokje</w:t>
      </w:r>
    </w:p>
    <w:p>
      <w:pPr>
        <w:tabs>
          <w:tab w:val="left" w:leader="none" w:pos="720"/>
        </w:tabs>
        <w:spacing w:before="40" w:after="0" w:line="248" w:lineRule="exact"/>
        <w:ind w:right="0" w:left="0" w:firstLine="0"/>
        <w:jc w:val="left"/>
        <w:textAlignment w:val="baseline"/>
        <w:rPr>
          <w:rFonts w:ascii="Tahoma" w:hAnsi="Tahoma" w:eastAsia="Tahoma"/>
          <w:strike w:val="false"/>
          <w:color w:val="000000"/>
          <w:spacing w:val="3"/>
          <w:w w:val="100"/>
          <w:sz w:val="19"/>
          <w:vertAlign w:val="baseline"/>
          <w:lang w:val="nl-NL"/>
        </w:rPr>
      </w:pPr>
      <w:r>
        <w:rPr>
          <w:rFonts w:ascii="Tahoma" w:hAnsi="Tahoma" w:eastAsia="Tahoma"/>
          <w:strike w:val="false"/>
          <w:color w:val="000000"/>
          <w:spacing w:val="3"/>
          <w:w w:val="100"/>
          <w:sz w:val="19"/>
          <w:vertAlign w:val="baseline"/>
          <w:lang w:val="nl-NL"/>
        </w:rPr>
        <w:t xml:space="preserve">4	</w:t>
      </w:r>
      <w:r>
        <w:rPr>
          <w:rFonts w:ascii="Tahoma" w:hAnsi="Tahoma" w:eastAsia="Tahoma"/>
          <w:strike w:val="false"/>
          <w:color w:val="000000"/>
          <w:spacing w:val="3"/>
          <w:w w:val="100"/>
          <w:sz w:val="19"/>
          <w:vertAlign w:val="baseline"/>
          <w:lang w:val="nl-NL"/>
        </w:rPr>
        <w:t xml:space="preserve">blaadjes gelatine (4g/blaadje)</w:t>
      </w:r>
    </w:p>
    <w:p>
      <w:pPr>
        <w:spacing w:before="40" w:after="0" w:line="251" w:lineRule="exact"/>
        <w:ind w:right="0" w:left="0" w:firstLine="0"/>
        <w:jc w:val="left"/>
        <w:textAlignment w:val="baseline"/>
        <w:rPr>
          <w:rFonts w:ascii="Tahoma" w:hAnsi="Tahoma" w:eastAsia="Tahoma"/>
          <w:strike w:val="false"/>
          <w:color w:val="000000"/>
          <w:spacing w:val="7"/>
          <w:w w:val="100"/>
          <w:sz w:val="19"/>
          <w:vertAlign w:val="baseline"/>
          <w:lang w:val="nl-NL"/>
        </w:rPr>
      </w:pPr>
      <w:r>
        <w:rPr>
          <w:rFonts w:ascii="Tahoma" w:hAnsi="Tahoma" w:eastAsia="Tahoma"/>
          <w:strike w:val="false"/>
          <w:color w:val="000000"/>
          <w:spacing w:val="7"/>
          <w:w w:val="100"/>
          <w:sz w:val="19"/>
          <w:vertAlign w:val="baseline"/>
          <w:lang w:val="nl-NL"/>
        </w:rPr>
        <w:t xml:space="preserve">300 g RODE VRUCHTEN (je mag ook diepvriesfruit gebruiken)</w:t>
      </w:r>
    </w:p>
    <w:p>
      <w:pPr>
        <w:tabs>
          <w:tab w:val="left" w:leader="none" w:pos="720"/>
        </w:tabs>
        <w:spacing w:before="42" w:after="0" w:line="248" w:lineRule="exact"/>
        <w:ind w:right="0" w:left="0" w:firstLine="0"/>
        <w:jc w:val="left"/>
        <w:textAlignment w:val="baseline"/>
        <w:rPr>
          <w:rFonts w:ascii="Tahoma" w:hAnsi="Tahoma" w:eastAsia="Tahoma"/>
          <w:strike w:val="false"/>
          <w:color w:val="000000"/>
          <w:spacing w:val="4"/>
          <w:w w:val="100"/>
          <w:sz w:val="19"/>
          <w:vertAlign w:val="baseline"/>
          <w:lang w:val="nl-NL"/>
        </w:rPr>
      </w:pPr>
      <w:r>
        <w:rPr>
          <w:rFonts w:ascii="Tahoma" w:hAnsi="Tahoma" w:eastAsia="Tahoma"/>
          <w:strike w:val="false"/>
          <w:color w:val="000000"/>
          <w:spacing w:val="4"/>
          <w:w w:val="100"/>
          <w:sz w:val="19"/>
          <w:vertAlign w:val="baseline"/>
          <w:lang w:val="nl-NL"/>
        </w:rPr>
        <w:t xml:space="preserve">2	</w:t>
      </w:r>
      <w:r>
        <w:rPr>
          <w:rFonts w:ascii="Tahoma" w:hAnsi="Tahoma" w:eastAsia="Tahoma"/>
          <w:strike w:val="false"/>
          <w:color w:val="000000"/>
          <w:spacing w:val="4"/>
          <w:w w:val="100"/>
          <w:sz w:val="19"/>
          <w:vertAlign w:val="baseline"/>
          <w:lang w:val="nl-NL"/>
        </w:rPr>
        <w:t xml:space="preserve">speculoos koekjes</w:t>
      </w:r>
    </w:p>
    <w:p>
      <w:pPr>
        <w:tabs>
          <w:tab w:val="left" w:leader="none" w:pos="720"/>
        </w:tabs>
        <w:spacing w:before="40" w:after="0" w:line="248" w:lineRule="exact"/>
        <w:ind w:right="0" w:left="0" w:firstLine="0"/>
        <w:jc w:val="left"/>
        <w:textAlignment w:val="baseline"/>
        <w:rPr>
          <w:rFonts w:ascii="Tahoma" w:hAnsi="Tahoma" w:eastAsia="Tahoma"/>
          <w:strike w:val="false"/>
          <w:color w:val="000000"/>
          <w:spacing w:val="5"/>
          <w:w w:val="100"/>
          <w:sz w:val="19"/>
          <w:vertAlign w:val="baseline"/>
          <w:lang w:val="nl-NL"/>
        </w:rPr>
      </w:pPr>
      <w:r>
        <w:rPr>
          <w:rFonts w:ascii="Tahoma" w:hAnsi="Tahoma" w:eastAsia="Tahoma"/>
          <w:strike w:val="false"/>
          <w:color w:val="000000"/>
          <w:spacing w:val="5"/>
          <w:w w:val="100"/>
          <w:sz w:val="19"/>
          <w:vertAlign w:val="baseline"/>
          <w:lang w:val="nl-NL"/>
        </w:rPr>
        <w:t xml:space="preserve">4	</w:t>
      </w:r>
      <w:r>
        <w:rPr>
          <w:rFonts w:ascii="Tahoma" w:hAnsi="Tahoma" w:eastAsia="Tahoma"/>
          <w:strike w:val="false"/>
          <w:color w:val="000000"/>
          <w:spacing w:val="5"/>
          <w:w w:val="100"/>
          <w:sz w:val="19"/>
          <w:vertAlign w:val="baseline"/>
          <w:lang w:val="nl-NL"/>
        </w:rPr>
        <w:t xml:space="preserve">cuberdons aka "Neuzen"</w:t>
      </w:r>
    </w:p>
    <w:p>
      <w:pPr>
        <w:spacing w:before="491" w:after="0" w:line="251" w:lineRule="exact"/>
        <w:ind w:right="0" w:left="0" w:firstLine="0"/>
        <w:jc w:val="left"/>
        <w:textAlignment w:val="baseline"/>
        <w:rPr>
          <w:rFonts w:ascii="Tahoma" w:hAnsi="Tahoma" w:eastAsia="Tahoma"/>
          <w:strike w:val="false"/>
          <w:color w:val="000000"/>
          <w:spacing w:val="3"/>
          <w:w w:val="100"/>
          <w:sz w:val="19"/>
          <w:vertAlign w:val="baseline"/>
          <w:lang w:val="nl-NL"/>
        </w:rPr>
      </w:pPr>
      <w:r>
        <w:rPr>
          <w:rFonts w:ascii="Tahoma" w:hAnsi="Tahoma" w:eastAsia="Tahoma"/>
          <w:strike w:val="false"/>
          <w:color w:val="000000"/>
          <w:spacing w:val="3"/>
          <w:w w:val="100"/>
          <w:sz w:val="19"/>
          <w:vertAlign w:val="baseline"/>
          <w:lang w:val="nl-NL"/>
        </w:rPr>
        <w:t xml:space="preserve">Bereiding:</w:t>
      </w:r>
    </w:p>
    <w:p>
      <w:pPr>
        <w:spacing w:before="296" w:after="0" w:line="251" w:lineRule="exact"/>
        <w:ind w:right="0" w:left="0" w:firstLine="0"/>
        <w:jc w:val="left"/>
        <w:textAlignment w:val="baseline"/>
        <w:rPr>
          <w:rFonts w:ascii="Tahoma" w:hAnsi="Tahoma" w:eastAsia="Tahoma"/>
          <w:strike w:val="false"/>
          <w:color w:val="000000"/>
          <w:spacing w:val="5"/>
          <w:w w:val="100"/>
          <w:sz w:val="19"/>
          <w:vertAlign w:val="baseline"/>
          <w:lang w:val="nl-NL"/>
        </w:rPr>
      </w:pPr>
      <w:r>
        <w:rPr>
          <w:rFonts w:ascii="Tahoma" w:hAnsi="Tahoma" w:eastAsia="Tahoma"/>
          <w:strike w:val="false"/>
          <w:color w:val="000000"/>
          <w:spacing w:val="5"/>
          <w:w w:val="100"/>
          <w:sz w:val="19"/>
          <w:vertAlign w:val="baseline"/>
          <w:lang w:val="nl-NL"/>
        </w:rPr>
        <w:t xml:space="preserve">Vul een beker met koud water en week er de gelatineblaadjes in.</w:t>
      </w:r>
    </w:p>
    <w:p>
      <w:pPr>
        <w:spacing w:before="287" w:after="0" w:line="251" w:lineRule="exact"/>
        <w:ind w:right="0" w:left="0" w:firstLine="0"/>
        <w:jc w:val="left"/>
        <w:textAlignment w:val="baseline"/>
        <w:rPr>
          <w:rFonts w:ascii="Tahoma" w:hAnsi="Tahoma" w:eastAsia="Tahoma"/>
          <w:strike w:val="false"/>
          <w:color w:val="000000"/>
          <w:spacing w:val="4"/>
          <w:w w:val="100"/>
          <w:sz w:val="19"/>
          <w:vertAlign w:val="baseline"/>
          <w:lang w:val="nl-NL"/>
        </w:rPr>
      </w:pPr>
      <w:r>
        <w:rPr>
          <w:rFonts w:ascii="Tahoma" w:hAnsi="Tahoma" w:eastAsia="Tahoma"/>
          <w:strike w:val="false"/>
          <w:color w:val="000000"/>
          <w:spacing w:val="4"/>
          <w:w w:val="100"/>
          <w:sz w:val="19"/>
          <w:vertAlign w:val="baseline"/>
          <w:lang w:val="nl-NL"/>
        </w:rPr>
        <w:t xml:space="preserve">Schenk de room en de melk in een tweede pan en breng het mengsel rustig aan de kook.</w:t>
      </w:r>
    </w:p>
    <w:p>
      <w:pPr>
        <w:spacing w:before="0" w:after="0" w:line="268" w:lineRule="exact"/>
        <w:ind w:right="720" w:left="0" w:firstLine="0"/>
        <w:jc w:val="left"/>
        <w:textAlignment w:val="baseline"/>
        <w:rPr>
          <w:rFonts w:ascii="Tahoma" w:hAnsi="Tahoma" w:eastAsia="Tahoma"/>
          <w:strike w:val="false"/>
          <w:color w:val="000000"/>
          <w:spacing w:val="0"/>
          <w:w w:val="100"/>
          <w:sz w:val="19"/>
          <w:vertAlign w:val="baseline"/>
          <w:lang w:val="nl-NL"/>
        </w:rPr>
      </w:pPr>
      <w:r>
        <w:rPr>
          <w:rFonts w:ascii="Tahoma" w:hAnsi="Tahoma" w:eastAsia="Tahoma"/>
          <w:strike w:val="false"/>
          <w:color w:val="000000"/>
          <w:spacing w:val="0"/>
          <w:w w:val="100"/>
          <w:sz w:val="19"/>
          <w:vertAlign w:val="baseline"/>
          <w:lang w:val="nl-NL"/>
        </w:rPr>
        <w:t xml:space="preserve">Weeg de juiste hoeveelheden suiker en vanillesuiker voor de panna cotta. Strooi de suiker in het roommengsel en roer.</w:t>
      </w:r>
    </w:p>
    <w:p>
      <w:pPr>
        <w:spacing w:before="0" w:after="0" w:line="269" w:lineRule="exact"/>
        <w:ind w:right="864" w:left="0" w:firstLine="0"/>
        <w:jc w:val="left"/>
        <w:textAlignment w:val="baseline"/>
        <w:rPr>
          <w:rFonts w:ascii="Tahoma" w:hAnsi="Tahoma" w:eastAsia="Tahoma"/>
          <w:strike w:val="false"/>
          <w:color w:val="000000"/>
          <w:spacing w:val="0"/>
          <w:w w:val="100"/>
          <w:sz w:val="19"/>
          <w:vertAlign w:val="baseline"/>
          <w:lang w:val="nl-NL"/>
        </w:rPr>
      </w:pPr>
      <w:r>
        <w:rPr>
          <w:rFonts w:ascii="Tahoma" w:hAnsi="Tahoma" w:eastAsia="Tahoma"/>
          <w:strike w:val="false"/>
          <w:color w:val="000000"/>
          <w:spacing w:val="0"/>
          <w:w w:val="100"/>
          <w:sz w:val="19"/>
          <w:vertAlign w:val="baseline"/>
          <w:lang w:val="nl-NL"/>
        </w:rPr>
        <w:t xml:space="preserve">Snij de vanillestok overlangs in twee en gebruik een mespunt om er de pikzwarte zaadjes uit te schrapen. Roer ze door de room.</w:t>
      </w:r>
    </w:p>
    <w:p>
      <w:pPr>
        <w:spacing w:before="286" w:after="0" w:line="251" w:lineRule="exact"/>
        <w:ind w:right="0" w:left="0" w:firstLine="0"/>
        <w:jc w:val="left"/>
        <w:textAlignment w:val="baseline"/>
        <w:rPr>
          <w:rFonts w:ascii="Tahoma" w:hAnsi="Tahoma" w:eastAsia="Tahoma"/>
          <w:strike w:val="false"/>
          <w:color w:val="000000"/>
          <w:spacing w:val="4"/>
          <w:w w:val="100"/>
          <w:sz w:val="19"/>
          <w:vertAlign w:val="baseline"/>
          <w:lang w:val="nl-NL"/>
        </w:rPr>
      </w:pPr>
      <w:r>
        <w:rPr>
          <w:rFonts w:ascii="Tahoma" w:hAnsi="Tahoma" w:eastAsia="Tahoma"/>
          <w:strike w:val="false"/>
          <w:color w:val="000000"/>
          <w:spacing w:val="4"/>
          <w:w w:val="100"/>
          <w:sz w:val="19"/>
          <w:vertAlign w:val="baseline"/>
          <w:lang w:val="nl-NL"/>
        </w:rPr>
        <w:t xml:space="preserve">Knijp de geweekte gelatine uit en los de soepele blaadjes op in de hete room.</w:t>
      </w:r>
    </w:p>
    <w:p>
      <w:pPr>
        <w:spacing w:before="0" w:after="0" w:line="267" w:lineRule="exact"/>
        <w:ind w:right="432" w:left="0" w:firstLine="0"/>
        <w:jc w:val="left"/>
        <w:textAlignment w:val="baseline"/>
        <w:rPr>
          <w:rFonts w:ascii="Tahoma" w:hAnsi="Tahoma" w:eastAsia="Tahoma"/>
          <w:strike w:val="false"/>
          <w:color w:val="000000"/>
          <w:spacing w:val="0"/>
          <w:w w:val="100"/>
          <w:sz w:val="19"/>
          <w:vertAlign w:val="baseline"/>
          <w:lang w:val="nl-NL"/>
        </w:rPr>
      </w:pPr>
      <w:r>
        <w:rPr>
          <w:rFonts w:ascii="Tahoma" w:hAnsi="Tahoma" w:eastAsia="Tahoma"/>
          <w:strike w:val="false"/>
          <w:color w:val="000000"/>
          <w:spacing w:val="0"/>
          <w:w w:val="100"/>
          <w:sz w:val="19"/>
          <w:vertAlign w:val="baseline"/>
          <w:lang w:val="nl-NL"/>
        </w:rPr>
        <w:t xml:space="preserve">Roer met de garde tot de suiker en gelatine volledig is opgelost. Laat de room maar heel kort koken. Verdeel de gekookte room over de potjes en plaats ze in de koelkast.</w:t>
      </w:r>
    </w:p>
    <w:p>
      <w:pPr>
        <w:spacing w:before="290" w:after="0" w:line="248" w:lineRule="exact"/>
        <w:ind w:right="0" w:left="0" w:firstLine="0"/>
        <w:jc w:val="left"/>
        <w:textAlignment w:val="baseline"/>
        <w:rPr>
          <w:rFonts w:ascii="Tahoma" w:hAnsi="Tahoma" w:eastAsia="Tahoma"/>
          <w:strike w:val="false"/>
          <w:color w:val="000000"/>
          <w:spacing w:val="4"/>
          <w:w w:val="100"/>
          <w:sz w:val="19"/>
          <w:vertAlign w:val="baseline"/>
          <w:lang w:val="nl-NL"/>
        </w:rPr>
      </w:pPr>
      <w:r>
        <w:rPr>
          <w:rFonts w:ascii="Tahoma" w:hAnsi="Tahoma" w:eastAsia="Tahoma"/>
          <w:strike w:val="false"/>
          <w:color w:val="000000"/>
          <w:spacing w:val="4"/>
          <w:w w:val="100"/>
          <w:sz w:val="19"/>
          <w:vertAlign w:val="baseline"/>
          <w:lang w:val="nl-NL"/>
        </w:rPr>
        <w:t xml:space="preserve">Geef het roomdessert 3 tot 4 uur de tijd om af te koelen en op te stijven.</w:t>
      </w:r>
    </w:p>
    <w:p>
      <w:pPr>
        <w:spacing w:before="289" w:after="0" w:line="248" w:lineRule="exact"/>
        <w:ind w:right="0" w:left="0" w:firstLine="0"/>
        <w:jc w:val="left"/>
        <w:textAlignment w:val="baseline"/>
        <w:rPr>
          <w:rFonts w:ascii="Tahoma" w:hAnsi="Tahoma" w:eastAsia="Tahoma"/>
          <w:strike w:val="false"/>
          <w:color w:val="000000"/>
          <w:spacing w:val="3"/>
          <w:w w:val="100"/>
          <w:sz w:val="19"/>
          <w:vertAlign w:val="baseline"/>
          <w:lang w:val="nl-NL"/>
        </w:rPr>
      </w:pPr>
      <w:r>
        <w:rPr>
          <w:rFonts w:ascii="Tahoma" w:hAnsi="Tahoma" w:eastAsia="Tahoma"/>
          <w:strike w:val="false"/>
          <w:color w:val="000000"/>
          <w:spacing w:val="3"/>
          <w:w w:val="100"/>
          <w:sz w:val="19"/>
          <w:vertAlign w:val="baseline"/>
          <w:lang w:val="nl-NL"/>
        </w:rPr>
        <w:t xml:space="preserve">Rasp van 1 neus de randen in fijne schilfers</w:t>
      </w:r>
    </w:p>
    <w:p>
      <w:pPr>
        <w:spacing w:before="0" w:after="0" w:line="269" w:lineRule="exact"/>
        <w:ind w:right="4752" w:left="0" w:firstLine="0"/>
        <w:jc w:val="left"/>
        <w:textAlignment w:val="baseline"/>
        <w:rPr>
          <w:rFonts w:ascii="Tahoma" w:hAnsi="Tahoma" w:eastAsia="Tahoma"/>
          <w:strike w:val="false"/>
          <w:color w:val="000000"/>
          <w:spacing w:val="0"/>
          <w:w w:val="100"/>
          <w:sz w:val="19"/>
          <w:vertAlign w:val="baseline"/>
          <w:lang w:val="nl-NL"/>
        </w:rPr>
      </w:pPr>
      <w:r>
        <w:rPr>
          <w:rFonts w:ascii="Tahoma" w:hAnsi="Tahoma" w:eastAsia="Tahoma"/>
          <w:strike w:val="false"/>
          <w:color w:val="000000"/>
          <w:spacing w:val="0"/>
          <w:w w:val="100"/>
          <w:sz w:val="19"/>
          <w:vertAlign w:val="baseline"/>
          <w:lang w:val="nl-NL"/>
        </w:rPr>
        <w:t xml:space="preserve">Rasp 2 of meer speculoos koekjes in fijne stukjes Hou dit mengsel apart, het zal dienen als afwerking</w:t>
      </w:r>
    </w:p>
    <w:p>
      <w:pPr>
        <w:spacing w:before="275" w:after="0" w:line="266" w:lineRule="exact"/>
        <w:ind w:right="0" w:left="0" w:firstLine="0"/>
        <w:jc w:val="left"/>
        <w:textAlignment w:val="baseline"/>
        <w:rPr>
          <w:rFonts w:ascii="Tahoma" w:hAnsi="Tahoma" w:eastAsia="Tahoma"/>
          <w:strike w:val="false"/>
          <w:color w:val="000000"/>
          <w:spacing w:val="0"/>
          <w:w w:val="100"/>
          <w:sz w:val="19"/>
          <w:vertAlign w:val="baseline"/>
          <w:lang w:val="nl-NL"/>
        </w:rPr>
      </w:pPr>
      <w:r>
        <w:rPr>
          <w:rFonts w:ascii="Tahoma" w:hAnsi="Tahoma" w:eastAsia="Tahoma"/>
          <w:strike w:val="false"/>
          <w:color w:val="000000"/>
          <w:spacing w:val="0"/>
          <w:w w:val="100"/>
          <w:sz w:val="19"/>
          <w:vertAlign w:val="baseline"/>
          <w:lang w:val="nl-NL"/>
        </w:rPr>
        <w:t xml:space="preserve">Verhit een beetje water en voeg er de rode vruchten aan toe (je hoeft dit niet van tevoren te ontdooien) Wanneer de rode vruchtenmassa heet is, mix en zeef de coulis. Het pulp heb je niet meer nodig voeg de resterende neuzen toe aan de coulis, roer om tot de neuzen gesmolten zijn.</w:t>
      </w:r>
    </w:p>
    <w:p>
      <w:pPr>
        <w:spacing w:before="287" w:after="0" w:line="251" w:lineRule="exact"/>
        <w:ind w:right="0" w:left="0" w:firstLine="0"/>
        <w:jc w:val="left"/>
        <w:textAlignment w:val="baseline"/>
        <w:rPr>
          <w:rFonts w:ascii="Tahoma" w:hAnsi="Tahoma" w:eastAsia="Tahoma"/>
          <w:strike w:val="false"/>
          <w:color w:val="000000"/>
          <w:spacing w:val="4"/>
          <w:w w:val="100"/>
          <w:sz w:val="19"/>
          <w:vertAlign w:val="baseline"/>
          <w:lang w:val="nl-NL"/>
        </w:rPr>
      </w:pPr>
      <w:r>
        <w:rPr>
          <w:rFonts w:ascii="Tahoma" w:hAnsi="Tahoma" w:eastAsia="Tahoma"/>
          <w:strike w:val="false"/>
          <w:color w:val="000000"/>
          <w:spacing w:val="4"/>
          <w:w w:val="100"/>
          <w:sz w:val="19"/>
          <w:vertAlign w:val="baseline"/>
          <w:lang w:val="nl-NL"/>
        </w:rPr>
        <w:t xml:space="preserve">Indien de coulis niet zoet genoeg is, voeg er dan donkere kandijsuiker aan toe.</w:t>
      </w:r>
    </w:p>
    <w:p>
      <w:pPr>
        <w:spacing w:before="286" w:after="0" w:line="251" w:lineRule="exact"/>
        <w:ind w:right="0" w:left="0" w:firstLine="0"/>
        <w:jc w:val="left"/>
        <w:textAlignment w:val="baseline"/>
        <w:rPr>
          <w:rFonts w:ascii="Tahoma" w:hAnsi="Tahoma" w:eastAsia="Tahoma"/>
          <w:strike w:val="false"/>
          <w:color w:val="000000"/>
          <w:spacing w:val="4"/>
          <w:w w:val="100"/>
          <w:sz w:val="19"/>
          <w:vertAlign w:val="baseline"/>
          <w:lang w:val="nl-NL"/>
        </w:rPr>
      </w:pPr>
      <w:r>
        <w:rPr>
          <w:rFonts w:ascii="Tahoma" w:hAnsi="Tahoma" w:eastAsia="Tahoma"/>
          <w:strike w:val="false"/>
          <w:color w:val="000000"/>
          <w:spacing w:val="4"/>
          <w:w w:val="100"/>
          <w:sz w:val="19"/>
          <w:vertAlign w:val="baseline"/>
          <w:lang w:val="nl-NL"/>
        </w:rPr>
        <w:t xml:space="preserve">wanneer de Panna Cotta opgesteven is, werk af met de coulis en het mengsel van geraspte neus en</w:t>
      </w:r>
    </w:p>
    <w:sectPr>
      <w:type w:val="nextPage"/>
      <w:pgSz w:w="12240" w:h="15840" w:orient="portrait"/>
      <w:pgMar w:bottom="2566" w:top="1460" w:right="1440" w:left="144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